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831AEA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831AEA">
        <w:rPr>
          <w:sz w:val="24"/>
          <w:szCs w:val="24"/>
        </w:rPr>
        <w:t xml:space="preserve">Тексин И.В. 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C76AAA">
        <w:rPr>
          <w:snapToGrid/>
          <w:color w:val="000000" w:themeColor="text1"/>
          <w:sz w:val="24"/>
          <w:szCs w:val="24"/>
        </w:rPr>
        <w:t xml:space="preserve">     </w:t>
      </w:r>
      <w:r w:rsidRPr="00FB7EE5">
        <w:rPr>
          <w:snapToGrid/>
          <w:color w:val="000000" w:themeColor="text1"/>
          <w:sz w:val="24"/>
          <w:szCs w:val="24"/>
        </w:rPr>
        <w:t xml:space="preserve"> </w:t>
      </w:r>
      <w:r w:rsidR="00831AEA">
        <w:rPr>
          <w:snapToGrid/>
          <w:color w:val="000000" w:themeColor="text1"/>
          <w:sz w:val="24"/>
          <w:szCs w:val="24"/>
        </w:rPr>
        <w:t>09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831AEA">
        <w:rPr>
          <w:snapToGrid/>
          <w:color w:val="000000" w:themeColor="text1"/>
          <w:sz w:val="24"/>
          <w:szCs w:val="24"/>
        </w:rPr>
        <w:t>но</w:t>
      </w:r>
      <w:r w:rsidR="00C76AAA">
        <w:rPr>
          <w:snapToGrid/>
          <w:color w:val="000000" w:themeColor="text1"/>
          <w:sz w:val="24"/>
          <w:szCs w:val="24"/>
        </w:rPr>
        <w:t>ября</w:t>
      </w:r>
      <w:r w:rsidRPr="00FB7EE5">
        <w:rPr>
          <w:snapToGrid/>
          <w:color w:val="000000" w:themeColor="text1"/>
          <w:sz w:val="24"/>
          <w:szCs w:val="24"/>
        </w:rPr>
        <w:t xml:space="preserve"> 2021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9605B6">
        <w:rPr>
          <w:color w:val="000000" w:themeColor="text1"/>
          <w:sz w:val="32"/>
          <w:szCs w:val="32"/>
        </w:rPr>
        <w:t>с</w:t>
      </w:r>
      <w:r w:rsidR="009605B6" w:rsidRPr="009605B6">
        <w:rPr>
          <w:color w:val="000000" w:themeColor="text1"/>
          <w:sz w:val="32"/>
          <w:szCs w:val="32"/>
        </w:rPr>
        <w:t>четчик</w:t>
      </w:r>
      <w:r w:rsidR="009605B6">
        <w:rPr>
          <w:color w:val="000000" w:themeColor="text1"/>
          <w:sz w:val="32"/>
          <w:szCs w:val="32"/>
        </w:rPr>
        <w:t>а</w:t>
      </w:r>
      <w:r w:rsidR="009605B6" w:rsidRPr="009605B6">
        <w:rPr>
          <w:color w:val="000000" w:themeColor="text1"/>
          <w:sz w:val="32"/>
          <w:szCs w:val="32"/>
        </w:rPr>
        <w:t xml:space="preserve"> расходомер</w:t>
      </w:r>
      <w:r w:rsidR="009605B6">
        <w:rPr>
          <w:color w:val="000000" w:themeColor="text1"/>
          <w:sz w:val="32"/>
          <w:szCs w:val="32"/>
        </w:rPr>
        <w:t>а</w:t>
      </w:r>
      <w:r w:rsidR="009605B6" w:rsidRPr="009605B6">
        <w:rPr>
          <w:color w:val="000000" w:themeColor="text1"/>
          <w:sz w:val="32"/>
          <w:szCs w:val="32"/>
        </w:rPr>
        <w:t xml:space="preserve"> </w:t>
      </w:r>
      <w:r w:rsidR="00012684" w:rsidRPr="00012684">
        <w:rPr>
          <w:color w:val="000000" w:themeColor="text1"/>
          <w:sz w:val="32"/>
          <w:szCs w:val="32"/>
        </w:rPr>
        <w:t>СУР-97 ультразвуковой Ду-40мм</w:t>
      </w:r>
      <w:r w:rsidR="009605B6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605B6" w:rsidRPr="009605B6">
        <w:rPr>
          <w:color w:val="000000" w:themeColor="text1"/>
          <w:sz w:val="32"/>
          <w:szCs w:val="32"/>
        </w:rPr>
        <w:t>1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831AEA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C76AAA">
        <w:rPr>
          <w:b/>
          <w:sz w:val="32"/>
          <w:szCs w:val="32"/>
        </w:rPr>
        <w:t>2</w:t>
      </w:r>
      <w:r w:rsidR="00831AEA">
        <w:rPr>
          <w:b/>
          <w:sz w:val="32"/>
          <w:szCs w:val="32"/>
        </w:rPr>
        <w:t>71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605B6" w:rsidRDefault="009605B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605B6" w:rsidRDefault="009605B6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76AAA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C76AAA" w:rsidRPr="00CF2217" w:rsidRDefault="00C76AAA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012684" w:rsidP="00355D0F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012684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Счетчик 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а</w:t>
            </w:r>
            <w:r w:rsidRPr="00012684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сходомер СУР-97 ультразвуковой Ду-40мм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9605B6">
              <w:rPr>
                <w:b/>
                <w:sz w:val="20"/>
                <w:szCs w:val="20"/>
              </w:rPr>
              <w:t>373229,92</w:t>
            </w:r>
            <w:r w:rsidR="00355D0F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 xml:space="preserve"> 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FC7FBE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012684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684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0D4F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84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1AEA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05B6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C7FBE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6A6B7-F7FA-40E0-98E0-78303051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13</Pages>
  <Words>4460</Words>
  <Characters>30174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34565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203</cp:revision>
  <cp:lastPrinted>2019-02-04T06:44:00Z</cp:lastPrinted>
  <dcterms:created xsi:type="dcterms:W3CDTF">2019-02-07T06:22:00Z</dcterms:created>
  <dcterms:modified xsi:type="dcterms:W3CDTF">2021-11-08T12:21:00Z</dcterms:modified>
</cp:coreProperties>
</file>